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204" w:rsidRPr="00BE0D28" w:rsidRDefault="007E0204" w:rsidP="007E0204">
      <w:pPr>
        <w:pStyle w:val="2"/>
        <w:tabs>
          <w:tab w:val="left" w:pos="0"/>
        </w:tabs>
        <w:spacing w:after="0" w:line="240" w:lineRule="auto"/>
        <w:ind w:left="0" w:firstLine="709"/>
        <w:jc w:val="center"/>
        <w:rPr>
          <w:b/>
          <w:sz w:val="24"/>
          <w:szCs w:val="24"/>
        </w:rPr>
      </w:pPr>
      <w:r w:rsidRPr="00BE0D28">
        <w:rPr>
          <w:b/>
          <w:sz w:val="24"/>
          <w:szCs w:val="24"/>
        </w:rPr>
        <w:t>Практическая работа №</w:t>
      </w:r>
      <w:r w:rsidR="0080444B" w:rsidRPr="00BE0D28">
        <w:rPr>
          <w:b/>
          <w:sz w:val="24"/>
          <w:szCs w:val="24"/>
        </w:rPr>
        <w:t>2</w:t>
      </w:r>
    </w:p>
    <w:p w:rsidR="007E0204" w:rsidRPr="00BE0D28" w:rsidRDefault="007E0204" w:rsidP="007E0204">
      <w:pPr>
        <w:pStyle w:val="2"/>
        <w:tabs>
          <w:tab w:val="left" w:pos="0"/>
        </w:tabs>
        <w:spacing w:after="0" w:line="240" w:lineRule="auto"/>
        <w:ind w:left="0" w:firstLine="709"/>
        <w:jc w:val="center"/>
        <w:rPr>
          <w:b/>
          <w:sz w:val="24"/>
          <w:szCs w:val="24"/>
        </w:rPr>
      </w:pPr>
      <w:r w:rsidRPr="00BE0D28">
        <w:rPr>
          <w:b/>
          <w:sz w:val="24"/>
          <w:szCs w:val="24"/>
        </w:rPr>
        <w:t>Определение периода полураспада</w:t>
      </w:r>
    </w:p>
    <w:p w:rsidR="007E0204" w:rsidRPr="00BE0D28" w:rsidRDefault="007E0204" w:rsidP="007E0204">
      <w:pPr>
        <w:pStyle w:val="2"/>
        <w:tabs>
          <w:tab w:val="left" w:pos="0"/>
        </w:tabs>
        <w:spacing w:after="0" w:line="240" w:lineRule="auto"/>
        <w:ind w:left="0" w:firstLine="709"/>
        <w:jc w:val="center"/>
        <w:rPr>
          <w:sz w:val="24"/>
          <w:szCs w:val="24"/>
        </w:rPr>
      </w:pPr>
    </w:p>
    <w:p w:rsidR="00BE0D28" w:rsidRPr="006145EC" w:rsidRDefault="00BE0D28" w:rsidP="00BE0D28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b/>
          <w:sz w:val="24"/>
          <w:szCs w:val="24"/>
        </w:rPr>
      </w:pPr>
      <w:r w:rsidRPr="006145EC">
        <w:rPr>
          <w:b/>
          <w:sz w:val="24"/>
          <w:szCs w:val="24"/>
        </w:rPr>
        <w:t>Общие сведения:</w:t>
      </w:r>
    </w:p>
    <w:p w:rsidR="005F200F" w:rsidRPr="00BE0D28" w:rsidRDefault="005F200F">
      <w:pPr>
        <w:rPr>
          <w:sz w:val="24"/>
          <w:szCs w:val="24"/>
        </w:rPr>
      </w:pPr>
      <w:r w:rsidRPr="00BE0D28">
        <w:rPr>
          <w:sz w:val="24"/>
          <w:szCs w:val="24"/>
        </w:rPr>
        <w:t xml:space="preserve">Согласно закона радиоактивного распада период полураспада, постоянная распада, и активность </w:t>
      </w:r>
      <w:proofErr w:type="gramStart"/>
      <w:r w:rsidRPr="00BE0D28">
        <w:rPr>
          <w:sz w:val="24"/>
          <w:szCs w:val="24"/>
        </w:rPr>
        <w:t>связаны</w:t>
      </w:r>
      <w:proofErr w:type="gramEnd"/>
      <w:r w:rsidRPr="00BE0D28">
        <w:rPr>
          <w:sz w:val="24"/>
          <w:szCs w:val="24"/>
        </w:rPr>
        <w:t xml:space="preserve"> между собой формулами:</w:t>
      </w:r>
    </w:p>
    <w:p w:rsidR="005F200F" w:rsidRPr="00BE0D28" w:rsidRDefault="005F200F" w:rsidP="005F200F">
      <w:pPr>
        <w:rPr>
          <w:sz w:val="24"/>
          <w:szCs w:val="24"/>
        </w:rPr>
      </w:pPr>
    </w:p>
    <w:p w:rsidR="005F200F" w:rsidRPr="00BE0D28" w:rsidRDefault="005F200F" w:rsidP="005F200F">
      <w:pPr>
        <w:jc w:val="center"/>
        <w:rPr>
          <w:sz w:val="24"/>
          <w:szCs w:val="24"/>
        </w:rPr>
      </w:pPr>
      <w:r w:rsidRPr="00BE0D28">
        <w:rPr>
          <w:sz w:val="24"/>
          <w:szCs w:val="24"/>
        </w:rPr>
        <w:t>Т</w:t>
      </w:r>
      <w:proofErr w:type="gramStart"/>
      <w:r w:rsidRPr="00BE0D28">
        <w:rPr>
          <w:sz w:val="24"/>
          <w:szCs w:val="24"/>
          <w:vertAlign w:val="subscript"/>
        </w:rPr>
        <w:t>1</w:t>
      </w:r>
      <w:proofErr w:type="gramEnd"/>
      <w:r w:rsidRPr="00BE0D28">
        <w:rPr>
          <w:sz w:val="24"/>
          <w:szCs w:val="24"/>
          <w:vertAlign w:val="subscript"/>
        </w:rPr>
        <w:t xml:space="preserve">/2 </w:t>
      </w:r>
      <w:r w:rsidRPr="00BE0D28">
        <w:rPr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Cambria Math"/>
                <w:sz w:val="24"/>
                <w:szCs w:val="24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ln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λ</m:t>
            </m:r>
          </m:den>
        </m:f>
      </m:oMath>
      <w:r w:rsidRPr="00BE0D28">
        <w:rPr>
          <w:sz w:val="24"/>
          <w:szCs w:val="24"/>
        </w:rPr>
        <w:t xml:space="preserve">    </w:t>
      </w:r>
      <w:r w:rsidR="000E28F1" w:rsidRPr="00BE0D28">
        <w:rPr>
          <w:sz w:val="24"/>
          <w:szCs w:val="24"/>
        </w:rPr>
        <w:t xml:space="preserve">      </w:t>
      </w:r>
      <w:r w:rsidRPr="00BE0D28">
        <w:rPr>
          <w:sz w:val="24"/>
          <w:szCs w:val="24"/>
        </w:rPr>
        <w:t xml:space="preserve"> (1)</w:t>
      </w:r>
    </w:p>
    <w:p w:rsidR="000E28F1" w:rsidRPr="00BE0D28" w:rsidRDefault="000E28F1" w:rsidP="005F200F">
      <w:pPr>
        <w:jc w:val="center"/>
        <w:rPr>
          <w:sz w:val="24"/>
          <w:szCs w:val="24"/>
        </w:rPr>
      </w:pPr>
    </w:p>
    <w:p w:rsidR="000E28F1" w:rsidRPr="00BE0D28" w:rsidRDefault="000E28F1" w:rsidP="005F200F">
      <w:pPr>
        <w:jc w:val="center"/>
        <w:rPr>
          <w:sz w:val="24"/>
          <w:szCs w:val="24"/>
        </w:rPr>
      </w:pPr>
      <w:r w:rsidRPr="00BE0D28">
        <w:rPr>
          <w:sz w:val="24"/>
          <w:szCs w:val="24"/>
        </w:rPr>
        <w:t>А=А</w:t>
      </w:r>
      <w:proofErr w:type="gramStart"/>
      <w:r w:rsidRPr="00BE0D28">
        <w:rPr>
          <w:sz w:val="24"/>
          <w:szCs w:val="24"/>
          <w:vertAlign w:val="subscript"/>
        </w:rPr>
        <w:t>0</w:t>
      </w:r>
      <w:proofErr w:type="gramEnd"/>
      <w:r w:rsidRPr="00BE0D28">
        <w:rPr>
          <w:sz w:val="24"/>
          <w:szCs w:val="24"/>
        </w:rPr>
        <w:t>*е</w:t>
      </w:r>
      <w:r w:rsidRPr="00BE0D28">
        <w:rPr>
          <w:sz w:val="24"/>
          <w:szCs w:val="24"/>
          <w:vertAlign w:val="superscript"/>
        </w:rPr>
        <w:t>-</w:t>
      </w:r>
      <w:r w:rsidRPr="00BE0D28">
        <w:rPr>
          <w:sz w:val="24"/>
          <w:szCs w:val="24"/>
          <w:vertAlign w:val="superscript"/>
        </w:rPr>
        <w:sym w:font="Symbol" w:char="F06C"/>
      </w:r>
      <w:r w:rsidRPr="00BE0D28">
        <w:rPr>
          <w:sz w:val="24"/>
          <w:szCs w:val="24"/>
          <w:vertAlign w:val="superscript"/>
          <w:lang w:val="en-US"/>
        </w:rPr>
        <w:t>t</w:t>
      </w:r>
      <w:r w:rsidRPr="00BE0D28">
        <w:rPr>
          <w:sz w:val="24"/>
          <w:szCs w:val="24"/>
        </w:rPr>
        <w:t xml:space="preserve">         (2)</w:t>
      </w:r>
    </w:p>
    <w:p w:rsidR="000E28F1" w:rsidRPr="00BE0D28" w:rsidRDefault="000E28F1" w:rsidP="005F200F">
      <w:pPr>
        <w:jc w:val="center"/>
        <w:rPr>
          <w:sz w:val="24"/>
          <w:szCs w:val="24"/>
        </w:rPr>
      </w:pPr>
    </w:p>
    <w:p w:rsidR="005F200F" w:rsidRPr="00BE0D28" w:rsidRDefault="000E28F1" w:rsidP="005F200F">
      <w:pPr>
        <w:rPr>
          <w:sz w:val="24"/>
          <w:szCs w:val="24"/>
        </w:rPr>
      </w:pPr>
      <w:r w:rsidRPr="00BE0D28">
        <w:rPr>
          <w:sz w:val="24"/>
          <w:szCs w:val="24"/>
        </w:rPr>
        <w:t>Преобразуя выражение 2, получим выражение 3, которое вместе с выражением 1 можно преобразовать в выражение 4.</w:t>
      </w:r>
      <w:r w:rsidR="007820A7" w:rsidRPr="00BE0D28">
        <w:rPr>
          <w:sz w:val="24"/>
          <w:szCs w:val="24"/>
        </w:rPr>
        <w:t xml:space="preserve"> Последнее и будет использоваться для расчетов.</w:t>
      </w:r>
    </w:p>
    <w:p w:rsidR="000E28F1" w:rsidRPr="00BE0D28" w:rsidRDefault="000E28F1" w:rsidP="005F200F">
      <w:pPr>
        <w:rPr>
          <w:sz w:val="24"/>
          <w:szCs w:val="24"/>
        </w:rPr>
      </w:pPr>
    </w:p>
    <w:p w:rsidR="005F200F" w:rsidRPr="00BE0D28" w:rsidRDefault="005F200F" w:rsidP="005F200F">
      <w:pPr>
        <w:jc w:val="center"/>
        <w:rPr>
          <w:rFonts w:eastAsiaTheme="minorEastAsia"/>
          <w:sz w:val="24"/>
          <w:szCs w:val="24"/>
        </w:rPr>
      </w:pPr>
      <w:r w:rsidRPr="00BE0D28">
        <w:rPr>
          <w:sz w:val="24"/>
          <w:szCs w:val="24"/>
        </w:rPr>
        <w:sym w:font="Symbol" w:char="F06C"/>
      </w:r>
      <w:r w:rsidRPr="00BE0D28">
        <w:rPr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  <w:lang w:val="en-US"/>
              </w:rPr>
              <m:t>t</m:t>
            </m:r>
          </m:den>
        </m:f>
        <m:r>
          <m:rPr>
            <m:sty m:val="p"/>
          </m:rPr>
          <w:rPr>
            <w:rFonts w:ascii="Cambria Math"/>
            <w:sz w:val="24"/>
            <w:szCs w:val="24"/>
            <w:lang w:val="en-US"/>
          </w:rPr>
          <m:t>ln</m:t>
        </m:r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А</m:t>
            </m:r>
          </m:num>
          <m:den>
            <m:sSub>
              <m:sSub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А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0</m:t>
                </m:r>
              </m:sub>
            </m:sSub>
          </m:den>
        </m:f>
      </m:oMath>
      <w:r w:rsidRPr="00BE0D28">
        <w:rPr>
          <w:rFonts w:eastAsiaTheme="minorEastAsia"/>
          <w:sz w:val="24"/>
          <w:szCs w:val="24"/>
        </w:rPr>
        <w:t xml:space="preserve">        </w:t>
      </w:r>
      <w:r w:rsidR="000E28F1" w:rsidRPr="00BE0D28">
        <w:rPr>
          <w:rFonts w:eastAsiaTheme="minorEastAsia"/>
          <w:sz w:val="24"/>
          <w:szCs w:val="24"/>
        </w:rPr>
        <w:t xml:space="preserve"> </w:t>
      </w:r>
      <w:r w:rsidRPr="00BE0D28">
        <w:rPr>
          <w:rFonts w:eastAsiaTheme="minorEastAsia"/>
          <w:sz w:val="24"/>
          <w:szCs w:val="24"/>
        </w:rPr>
        <w:t xml:space="preserve">  (</w:t>
      </w:r>
      <w:r w:rsidR="000E28F1" w:rsidRPr="00BE0D28">
        <w:rPr>
          <w:rFonts w:eastAsiaTheme="minorEastAsia"/>
          <w:sz w:val="24"/>
          <w:szCs w:val="24"/>
        </w:rPr>
        <w:t>3</w:t>
      </w:r>
      <w:r w:rsidRPr="00BE0D28">
        <w:rPr>
          <w:rFonts w:eastAsiaTheme="minorEastAsia"/>
          <w:sz w:val="24"/>
          <w:szCs w:val="24"/>
        </w:rPr>
        <w:t>)</w:t>
      </w:r>
    </w:p>
    <w:p w:rsidR="005F200F" w:rsidRPr="00BE0D28" w:rsidRDefault="005F200F" w:rsidP="005F200F">
      <w:pPr>
        <w:rPr>
          <w:sz w:val="24"/>
          <w:szCs w:val="24"/>
        </w:rPr>
      </w:pPr>
    </w:p>
    <w:p w:rsidR="005F200F" w:rsidRPr="00BE0D28" w:rsidRDefault="005F200F" w:rsidP="005F200F">
      <w:pPr>
        <w:jc w:val="center"/>
        <w:rPr>
          <w:sz w:val="24"/>
          <w:szCs w:val="24"/>
        </w:rPr>
      </w:pPr>
      <w:r w:rsidRPr="00BE0D28">
        <w:rPr>
          <w:sz w:val="24"/>
          <w:szCs w:val="24"/>
        </w:rPr>
        <w:t>Т</w:t>
      </w:r>
      <w:r w:rsidRPr="00BE0D28">
        <w:rPr>
          <w:sz w:val="24"/>
          <w:szCs w:val="24"/>
          <w:vertAlign w:val="subscript"/>
        </w:rPr>
        <w:t>1/2</w:t>
      </w:r>
      <w:r w:rsidRPr="00BE0D28">
        <w:rPr>
          <w:sz w:val="24"/>
          <w:szCs w:val="24"/>
        </w:rPr>
        <w:t xml:space="preserve"> = </w:t>
      </w:r>
      <w:r w:rsidRPr="00BE0D28">
        <w:rPr>
          <w:sz w:val="24"/>
          <w:szCs w:val="24"/>
          <w:lang w:val="en-US"/>
        </w:rPr>
        <w:t>t</w:t>
      </w:r>
      <w:r w:rsidRPr="00BE0D28">
        <w:rPr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  <w:lang w:val="en-US"/>
              </w:rPr>
              <m:t>ln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ln</m:t>
            </m:r>
            <m:f>
              <m:f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А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А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0</m:t>
                    </m:r>
                  </m:sub>
                </m:sSub>
              </m:den>
            </m:f>
          </m:den>
        </m:f>
      </m:oMath>
      <w:r w:rsidRPr="00BE0D28">
        <w:rPr>
          <w:rFonts w:eastAsiaTheme="minorEastAsia"/>
          <w:sz w:val="24"/>
          <w:szCs w:val="24"/>
        </w:rPr>
        <w:t xml:space="preserve">          (</w:t>
      </w:r>
      <w:r w:rsidR="000E28F1" w:rsidRPr="00BE0D28">
        <w:rPr>
          <w:rFonts w:eastAsiaTheme="minorEastAsia"/>
          <w:sz w:val="24"/>
          <w:szCs w:val="24"/>
        </w:rPr>
        <w:t>4</w:t>
      </w:r>
      <w:r w:rsidRPr="00BE0D28">
        <w:rPr>
          <w:rFonts w:eastAsiaTheme="minorEastAsia"/>
          <w:sz w:val="24"/>
          <w:szCs w:val="24"/>
        </w:rPr>
        <w:t>)</w:t>
      </w:r>
    </w:p>
    <w:p w:rsidR="000E28F1" w:rsidRPr="00BE0D28" w:rsidRDefault="000E28F1" w:rsidP="000E28F1">
      <w:pPr>
        <w:rPr>
          <w:sz w:val="24"/>
          <w:szCs w:val="24"/>
        </w:rPr>
      </w:pPr>
    </w:p>
    <w:p w:rsidR="000E28F1" w:rsidRPr="00BE0D28" w:rsidRDefault="000E28F1" w:rsidP="000E28F1">
      <w:pPr>
        <w:rPr>
          <w:sz w:val="24"/>
          <w:szCs w:val="24"/>
        </w:rPr>
      </w:pPr>
      <w:r w:rsidRPr="00BE0D28">
        <w:rPr>
          <w:sz w:val="24"/>
          <w:szCs w:val="24"/>
        </w:rPr>
        <w:t xml:space="preserve">где </w:t>
      </w:r>
      <w:r w:rsidRPr="00BE0D28">
        <w:rPr>
          <w:sz w:val="24"/>
          <w:szCs w:val="24"/>
        </w:rPr>
        <w:sym w:font="Symbol" w:char="F06C"/>
      </w:r>
      <w:r w:rsidRPr="00BE0D28">
        <w:rPr>
          <w:sz w:val="24"/>
          <w:szCs w:val="24"/>
        </w:rPr>
        <w:t xml:space="preserve"> - </w:t>
      </w:r>
      <w:proofErr w:type="gramStart"/>
      <w:r w:rsidRPr="00BE0D28">
        <w:rPr>
          <w:sz w:val="24"/>
          <w:szCs w:val="24"/>
        </w:rPr>
        <w:t>постоянная</w:t>
      </w:r>
      <w:proofErr w:type="gramEnd"/>
      <w:r w:rsidRPr="00BE0D28">
        <w:rPr>
          <w:sz w:val="24"/>
          <w:szCs w:val="24"/>
        </w:rPr>
        <w:t xml:space="preserve"> распада, сек </w:t>
      </w:r>
      <w:r w:rsidRPr="00BE0D28">
        <w:rPr>
          <w:sz w:val="24"/>
          <w:szCs w:val="24"/>
          <w:vertAlign w:val="superscript"/>
        </w:rPr>
        <w:t>-1</w:t>
      </w:r>
    </w:p>
    <w:p w:rsidR="000E28F1" w:rsidRPr="00BE0D28" w:rsidRDefault="000E28F1" w:rsidP="000E28F1">
      <w:pPr>
        <w:rPr>
          <w:sz w:val="24"/>
          <w:szCs w:val="24"/>
        </w:rPr>
      </w:pPr>
      <w:r w:rsidRPr="00BE0D28">
        <w:rPr>
          <w:sz w:val="24"/>
          <w:szCs w:val="24"/>
        </w:rPr>
        <w:t>А- активность изотопа в начальный момент времени,</w:t>
      </w:r>
    </w:p>
    <w:p w:rsidR="000E28F1" w:rsidRPr="00BE0D28" w:rsidRDefault="000E28F1" w:rsidP="000E28F1">
      <w:pPr>
        <w:rPr>
          <w:sz w:val="24"/>
          <w:szCs w:val="24"/>
        </w:rPr>
      </w:pPr>
      <w:proofErr w:type="spellStart"/>
      <w:r w:rsidRPr="00BE0D28">
        <w:rPr>
          <w:sz w:val="24"/>
          <w:szCs w:val="24"/>
        </w:rPr>
        <w:t>А</w:t>
      </w:r>
      <w:r w:rsidRPr="00BE0D28">
        <w:rPr>
          <w:sz w:val="24"/>
          <w:szCs w:val="24"/>
          <w:vertAlign w:val="subscript"/>
        </w:rPr>
        <w:t>о</w:t>
      </w:r>
      <w:proofErr w:type="spellEnd"/>
      <w:r w:rsidRPr="00BE0D28">
        <w:rPr>
          <w:sz w:val="24"/>
          <w:szCs w:val="24"/>
        </w:rPr>
        <w:t xml:space="preserve"> – активность элемента в конечный момент времени,</w:t>
      </w:r>
    </w:p>
    <w:p w:rsidR="000E28F1" w:rsidRPr="00BE0D28" w:rsidRDefault="000E28F1" w:rsidP="000E28F1">
      <w:pPr>
        <w:rPr>
          <w:sz w:val="24"/>
          <w:szCs w:val="24"/>
        </w:rPr>
      </w:pPr>
      <w:r w:rsidRPr="00BE0D28">
        <w:rPr>
          <w:sz w:val="24"/>
          <w:szCs w:val="24"/>
          <w:lang w:val="en-US"/>
        </w:rPr>
        <w:t>t</w:t>
      </w:r>
      <w:r w:rsidRPr="00BE0D28">
        <w:rPr>
          <w:sz w:val="24"/>
          <w:szCs w:val="24"/>
        </w:rPr>
        <w:t xml:space="preserve"> – </w:t>
      </w:r>
      <w:proofErr w:type="gramStart"/>
      <w:r w:rsidRPr="00BE0D28">
        <w:rPr>
          <w:sz w:val="24"/>
          <w:szCs w:val="24"/>
        </w:rPr>
        <w:t>период</w:t>
      </w:r>
      <w:proofErr w:type="gramEnd"/>
      <w:r w:rsidRPr="00BE0D28">
        <w:rPr>
          <w:sz w:val="24"/>
          <w:szCs w:val="24"/>
        </w:rPr>
        <w:t xml:space="preserve"> времени.</w:t>
      </w:r>
    </w:p>
    <w:p w:rsidR="005F200F" w:rsidRPr="00BE0D28" w:rsidRDefault="005F200F">
      <w:pPr>
        <w:rPr>
          <w:b/>
          <w:sz w:val="24"/>
          <w:szCs w:val="24"/>
        </w:rPr>
      </w:pPr>
      <w:r w:rsidRPr="00BE0D28">
        <w:rPr>
          <w:b/>
          <w:sz w:val="24"/>
          <w:szCs w:val="24"/>
        </w:rPr>
        <w:t>Пример расчета:</w:t>
      </w:r>
    </w:p>
    <w:p w:rsidR="00BE5B01" w:rsidRPr="00BE0D28" w:rsidRDefault="005D2BD3">
      <w:pPr>
        <w:rPr>
          <w:sz w:val="24"/>
          <w:szCs w:val="24"/>
        </w:rPr>
      </w:pPr>
      <w:r w:rsidRPr="00BE0D28">
        <w:rPr>
          <w:sz w:val="24"/>
          <w:szCs w:val="24"/>
        </w:rPr>
        <w:t>Определите период полураспада T</w:t>
      </w:r>
      <w:r w:rsidRPr="00BE0D28">
        <w:rPr>
          <w:sz w:val="24"/>
          <w:szCs w:val="24"/>
          <w:vertAlign w:val="subscript"/>
        </w:rPr>
        <w:t>1/2</w:t>
      </w:r>
      <w:r w:rsidRPr="00BE0D28">
        <w:rPr>
          <w:sz w:val="24"/>
          <w:szCs w:val="24"/>
        </w:rPr>
        <w:t xml:space="preserve"> некоторого радиоактивного изотопа, если его активность за 5 суток уменьшилась в 2,2 раза.</w:t>
      </w:r>
    </w:p>
    <w:p w:rsidR="005D2BD3" w:rsidRPr="00BE0D28" w:rsidRDefault="005F200F">
      <w:pPr>
        <w:rPr>
          <w:sz w:val="24"/>
          <w:szCs w:val="24"/>
        </w:rPr>
      </w:pPr>
      <w:r w:rsidRPr="00BE0D28">
        <w:rPr>
          <w:sz w:val="24"/>
          <w:szCs w:val="24"/>
        </w:rPr>
        <w:t>Таким образом, дано</w:t>
      </w:r>
      <w:r w:rsidR="00EF09E3" w:rsidRPr="00BE0D28">
        <w:rPr>
          <w:sz w:val="24"/>
          <w:szCs w:val="24"/>
        </w:rPr>
        <w:t>, что отношение</w:t>
      </w:r>
      <w:proofErr w:type="gramStart"/>
      <w:r w:rsidR="00EF09E3" w:rsidRPr="00BE0D28">
        <w:rPr>
          <w:sz w:val="24"/>
          <w:szCs w:val="24"/>
        </w:rPr>
        <w:t xml:space="preserve"> </w:t>
      </w:r>
      <w:r w:rsidR="005D2BD3" w:rsidRPr="00BE0D28">
        <w:rPr>
          <w:sz w:val="24"/>
          <w:szCs w:val="24"/>
        </w:rPr>
        <w:t>А</w:t>
      </w:r>
      <w:proofErr w:type="gramEnd"/>
      <w:r w:rsidR="005D2BD3" w:rsidRPr="00BE0D28">
        <w:rPr>
          <w:sz w:val="24"/>
          <w:szCs w:val="24"/>
        </w:rPr>
        <w:t>/А</w:t>
      </w:r>
      <w:r w:rsidR="005D2BD3" w:rsidRPr="00BE0D28">
        <w:rPr>
          <w:sz w:val="24"/>
          <w:szCs w:val="24"/>
          <w:vertAlign w:val="subscript"/>
        </w:rPr>
        <w:t>0</w:t>
      </w:r>
      <w:r w:rsidR="005D2BD3" w:rsidRPr="00BE0D28">
        <w:rPr>
          <w:sz w:val="24"/>
          <w:szCs w:val="24"/>
        </w:rPr>
        <w:t>=2,2 раза</w:t>
      </w:r>
      <w:r w:rsidR="00EF09E3" w:rsidRPr="00BE0D28">
        <w:rPr>
          <w:sz w:val="24"/>
          <w:szCs w:val="24"/>
        </w:rPr>
        <w:t xml:space="preserve">, а </w:t>
      </w:r>
      <w:r w:rsidR="005D2BD3" w:rsidRPr="00BE0D28">
        <w:rPr>
          <w:sz w:val="24"/>
          <w:szCs w:val="24"/>
          <w:lang w:val="en-US"/>
        </w:rPr>
        <w:t>t</w:t>
      </w:r>
      <w:r w:rsidR="005D2BD3" w:rsidRPr="00BE0D28">
        <w:rPr>
          <w:sz w:val="24"/>
          <w:szCs w:val="24"/>
        </w:rPr>
        <w:t xml:space="preserve"> = 5 суток</w:t>
      </w:r>
      <w:r w:rsidR="00EF09E3" w:rsidRPr="00BE0D28">
        <w:rPr>
          <w:sz w:val="24"/>
          <w:szCs w:val="24"/>
        </w:rPr>
        <w:t>.</w:t>
      </w:r>
      <w:r w:rsidRPr="00BE0D28">
        <w:rPr>
          <w:sz w:val="24"/>
          <w:szCs w:val="24"/>
        </w:rPr>
        <w:t xml:space="preserve"> </w:t>
      </w:r>
    </w:p>
    <w:p w:rsidR="005D2BD3" w:rsidRPr="00BE0D28" w:rsidRDefault="005D2BD3" w:rsidP="005D2BD3">
      <w:pPr>
        <w:rPr>
          <w:rFonts w:eastAsiaTheme="minorEastAsia"/>
          <w:sz w:val="24"/>
          <w:szCs w:val="24"/>
        </w:rPr>
      </w:pPr>
      <w:r w:rsidRPr="00BE0D28">
        <w:rPr>
          <w:sz w:val="24"/>
          <w:szCs w:val="24"/>
        </w:rPr>
        <w:t>Т</w:t>
      </w:r>
      <w:r w:rsidRPr="00BE0D28">
        <w:rPr>
          <w:sz w:val="24"/>
          <w:szCs w:val="24"/>
          <w:vertAlign w:val="subscript"/>
        </w:rPr>
        <w:t>1/2</w:t>
      </w:r>
      <w:r w:rsidRPr="00BE0D28">
        <w:rPr>
          <w:sz w:val="24"/>
          <w:szCs w:val="24"/>
        </w:rPr>
        <w:t xml:space="preserve"> = </w:t>
      </w:r>
      <w:r w:rsidRPr="00BE0D28">
        <w:rPr>
          <w:sz w:val="24"/>
          <w:szCs w:val="24"/>
          <w:lang w:val="en-US"/>
        </w:rPr>
        <w:t>t</w:t>
      </w:r>
      <w:r w:rsidRPr="00BE0D28">
        <w:rPr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  <w:lang w:val="en-US"/>
              </w:rPr>
              <m:t>ln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ln</m:t>
            </m:r>
            <m:f>
              <m:f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А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А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0</m:t>
                    </m:r>
                  </m:sub>
                </m:sSub>
              </m:den>
            </m:f>
          </m:den>
        </m:f>
      </m:oMath>
      <w:r w:rsidR="005F200F" w:rsidRPr="00BE0D28">
        <w:rPr>
          <w:rFonts w:eastAsiaTheme="minorEastAsia"/>
          <w:sz w:val="24"/>
          <w:szCs w:val="24"/>
        </w:rPr>
        <w:t xml:space="preserve"> = 5* </w:t>
      </w:r>
      <w:proofErr w:type="spellStart"/>
      <w:r w:rsidR="005F200F" w:rsidRPr="00BE0D28">
        <w:rPr>
          <w:rFonts w:eastAsiaTheme="minorEastAsia"/>
          <w:sz w:val="24"/>
          <w:szCs w:val="24"/>
          <w:lang w:val="en-US"/>
        </w:rPr>
        <w:t>ln</w:t>
      </w:r>
      <w:proofErr w:type="spellEnd"/>
      <w:r w:rsidR="005F200F" w:rsidRPr="00BE0D28">
        <w:rPr>
          <w:rFonts w:eastAsiaTheme="minorEastAsia"/>
          <w:sz w:val="24"/>
          <w:szCs w:val="24"/>
        </w:rPr>
        <w:t>2/</w:t>
      </w:r>
      <w:proofErr w:type="spellStart"/>
      <w:r w:rsidR="005F200F" w:rsidRPr="00BE0D28">
        <w:rPr>
          <w:rFonts w:eastAsiaTheme="minorEastAsia"/>
          <w:sz w:val="24"/>
          <w:szCs w:val="24"/>
          <w:lang w:val="en-US"/>
        </w:rPr>
        <w:t>ln</w:t>
      </w:r>
      <w:proofErr w:type="spellEnd"/>
      <w:r w:rsidR="005F200F" w:rsidRPr="00BE0D28">
        <w:rPr>
          <w:rFonts w:eastAsiaTheme="minorEastAsia"/>
          <w:sz w:val="24"/>
          <w:szCs w:val="24"/>
        </w:rPr>
        <w:t xml:space="preserve">2,2 = 5*0,69/0,79 = 4,4 </w:t>
      </w:r>
      <w:proofErr w:type="spellStart"/>
      <w:r w:rsidR="005F200F" w:rsidRPr="00BE0D28">
        <w:rPr>
          <w:rFonts w:eastAsiaTheme="minorEastAsia"/>
          <w:sz w:val="24"/>
          <w:szCs w:val="24"/>
        </w:rPr>
        <w:t>сут</w:t>
      </w:r>
      <w:proofErr w:type="spellEnd"/>
      <w:r w:rsidR="005F200F" w:rsidRPr="00BE0D28">
        <w:rPr>
          <w:rFonts w:eastAsiaTheme="minorEastAsia"/>
          <w:sz w:val="24"/>
          <w:szCs w:val="24"/>
        </w:rPr>
        <w:t xml:space="preserve"> = 105,6 час = 6,3*10</w:t>
      </w:r>
      <w:r w:rsidR="005F200F" w:rsidRPr="00BE0D28">
        <w:rPr>
          <w:rFonts w:eastAsiaTheme="minorEastAsia"/>
          <w:sz w:val="24"/>
          <w:szCs w:val="24"/>
          <w:vertAlign w:val="superscript"/>
        </w:rPr>
        <w:t>3</w:t>
      </w:r>
      <w:r w:rsidR="005F200F" w:rsidRPr="00BE0D28">
        <w:rPr>
          <w:rFonts w:eastAsiaTheme="minorEastAsia"/>
          <w:sz w:val="24"/>
          <w:szCs w:val="24"/>
        </w:rPr>
        <w:t xml:space="preserve"> мин = 3,8*10</w:t>
      </w:r>
      <w:r w:rsidR="005F200F" w:rsidRPr="00BE0D28">
        <w:rPr>
          <w:rFonts w:eastAsiaTheme="minorEastAsia"/>
          <w:sz w:val="24"/>
          <w:szCs w:val="24"/>
          <w:vertAlign w:val="superscript"/>
        </w:rPr>
        <w:t>5</w:t>
      </w:r>
      <w:r w:rsidR="005F200F" w:rsidRPr="00BE0D28">
        <w:rPr>
          <w:rFonts w:eastAsiaTheme="minorEastAsia"/>
          <w:sz w:val="24"/>
          <w:szCs w:val="24"/>
        </w:rPr>
        <w:t xml:space="preserve"> сек.</w:t>
      </w:r>
    </w:p>
    <w:p w:rsidR="005D2BD3" w:rsidRPr="00BE0D28" w:rsidRDefault="005F200F">
      <w:pPr>
        <w:rPr>
          <w:b/>
          <w:sz w:val="24"/>
          <w:szCs w:val="24"/>
        </w:rPr>
      </w:pPr>
      <w:r w:rsidRPr="00BE0D28">
        <w:rPr>
          <w:b/>
          <w:sz w:val="24"/>
          <w:szCs w:val="24"/>
        </w:rPr>
        <w:t>Задание:</w:t>
      </w:r>
    </w:p>
    <w:p w:rsidR="005F200F" w:rsidRDefault="003935A9">
      <w:pPr>
        <w:rPr>
          <w:sz w:val="24"/>
          <w:szCs w:val="24"/>
        </w:rPr>
      </w:pPr>
      <w:r w:rsidRPr="00BE0D28">
        <w:rPr>
          <w:sz w:val="24"/>
          <w:szCs w:val="24"/>
        </w:rPr>
        <w:t>Активность изотопа уменьши</w:t>
      </w:r>
      <w:r w:rsidR="006A20C0" w:rsidRPr="00BE0D28">
        <w:rPr>
          <w:sz w:val="24"/>
          <w:szCs w:val="24"/>
        </w:rPr>
        <w:t>лась</w:t>
      </w:r>
      <w:r w:rsidRPr="00BE0D28">
        <w:rPr>
          <w:sz w:val="24"/>
          <w:szCs w:val="24"/>
        </w:rPr>
        <w:t xml:space="preserve"> в </w:t>
      </w:r>
      <w:r w:rsidRPr="00BE0D28">
        <w:rPr>
          <w:sz w:val="24"/>
          <w:szCs w:val="24"/>
          <w:lang w:val="en-US"/>
        </w:rPr>
        <w:t>n</w:t>
      </w:r>
      <w:r w:rsidRPr="00BE0D28">
        <w:rPr>
          <w:sz w:val="24"/>
          <w:szCs w:val="24"/>
        </w:rPr>
        <w:t xml:space="preserve"> раз за </w:t>
      </w:r>
      <w:r w:rsidR="006A20C0" w:rsidRPr="00BE0D28">
        <w:rPr>
          <w:sz w:val="24"/>
          <w:szCs w:val="24"/>
        </w:rPr>
        <w:t xml:space="preserve">время </w:t>
      </w:r>
      <w:r w:rsidR="006A20C0" w:rsidRPr="00BE0D28">
        <w:rPr>
          <w:sz w:val="24"/>
          <w:szCs w:val="24"/>
          <w:lang w:val="en-US"/>
        </w:rPr>
        <w:t>t</w:t>
      </w:r>
      <w:r w:rsidRPr="00BE0D28">
        <w:rPr>
          <w:sz w:val="24"/>
          <w:szCs w:val="24"/>
        </w:rPr>
        <w:t>. Определите его период полураспада.</w:t>
      </w:r>
    </w:p>
    <w:p w:rsidR="00072C05" w:rsidRPr="00BE0D28" w:rsidRDefault="00072C05">
      <w:pPr>
        <w:rPr>
          <w:sz w:val="24"/>
          <w:szCs w:val="24"/>
        </w:rPr>
      </w:pPr>
    </w:p>
    <w:p w:rsidR="00072C05" w:rsidRPr="007905E5" w:rsidRDefault="00072C05" w:rsidP="00072C05">
      <w:pPr>
        <w:ind w:firstLine="0"/>
        <w:rPr>
          <w:sz w:val="24"/>
          <w:szCs w:val="24"/>
        </w:rPr>
      </w:pPr>
      <w:r w:rsidRPr="007905E5">
        <w:rPr>
          <w:sz w:val="24"/>
          <w:szCs w:val="24"/>
        </w:rPr>
        <w:t>Таблица 1- Варианты задания</w:t>
      </w:r>
    </w:p>
    <w:tbl>
      <w:tblPr>
        <w:tblStyle w:val="a6"/>
        <w:tblW w:w="0" w:type="auto"/>
        <w:tblInd w:w="108" w:type="dxa"/>
        <w:tblLook w:val="04A0"/>
      </w:tblPr>
      <w:tblGrid>
        <w:gridCol w:w="1169"/>
        <w:gridCol w:w="1170"/>
        <w:gridCol w:w="1169"/>
        <w:gridCol w:w="1170"/>
        <w:gridCol w:w="1169"/>
        <w:gridCol w:w="1170"/>
        <w:gridCol w:w="1169"/>
        <w:gridCol w:w="1170"/>
      </w:tblGrid>
      <w:tr w:rsidR="003935A9" w:rsidRPr="00BE0D28" w:rsidTr="00072C05"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BE0D28">
              <w:rPr>
                <w:b/>
                <w:sz w:val="24"/>
                <w:szCs w:val="24"/>
              </w:rPr>
              <w:t>№В</w:t>
            </w:r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  <w:lang w:val="en-US"/>
              </w:rPr>
              <w:t>n</w:t>
            </w:r>
          </w:p>
        </w:tc>
        <w:tc>
          <w:tcPr>
            <w:tcW w:w="1169" w:type="dxa"/>
          </w:tcPr>
          <w:p w:rsidR="003935A9" w:rsidRPr="00BE0D28" w:rsidRDefault="006A20C0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  <w:lang w:val="en-US"/>
              </w:rPr>
              <w:t>t</w:t>
            </w:r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BE0D28">
              <w:rPr>
                <w:sz w:val="24"/>
                <w:szCs w:val="24"/>
                <w:lang w:val="en-US"/>
              </w:rPr>
              <w:t>ln</w:t>
            </w:r>
            <w:proofErr w:type="spellEnd"/>
            <w:r w:rsidRPr="00BE0D28">
              <w:rPr>
                <w:sz w:val="24"/>
                <w:szCs w:val="24"/>
              </w:rPr>
              <w:t xml:space="preserve"> </w:t>
            </w:r>
            <w:r w:rsidRPr="00BE0D28">
              <w:rPr>
                <w:sz w:val="24"/>
                <w:szCs w:val="24"/>
                <w:lang w:val="en-US"/>
              </w:rPr>
              <w:t>n</w:t>
            </w:r>
          </w:p>
        </w:tc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BE0D28">
              <w:rPr>
                <w:b/>
                <w:sz w:val="24"/>
                <w:szCs w:val="24"/>
              </w:rPr>
              <w:t>№В</w:t>
            </w:r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  <w:lang w:val="en-US"/>
              </w:rPr>
              <w:t>n</w:t>
            </w:r>
          </w:p>
        </w:tc>
        <w:tc>
          <w:tcPr>
            <w:tcW w:w="1169" w:type="dxa"/>
          </w:tcPr>
          <w:p w:rsidR="003935A9" w:rsidRPr="00BE0D28" w:rsidRDefault="006A20C0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  <w:lang w:val="en-US"/>
              </w:rPr>
              <w:t>t</w:t>
            </w:r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BE0D28">
              <w:rPr>
                <w:sz w:val="24"/>
                <w:szCs w:val="24"/>
                <w:lang w:val="en-US"/>
              </w:rPr>
              <w:t>ln</w:t>
            </w:r>
            <w:proofErr w:type="spellEnd"/>
            <w:r w:rsidRPr="00BE0D28">
              <w:rPr>
                <w:sz w:val="24"/>
                <w:szCs w:val="24"/>
              </w:rPr>
              <w:t xml:space="preserve"> </w:t>
            </w:r>
            <w:r w:rsidRPr="00BE0D28">
              <w:rPr>
                <w:sz w:val="24"/>
                <w:szCs w:val="24"/>
                <w:lang w:val="en-US"/>
              </w:rPr>
              <w:t>n</w:t>
            </w:r>
          </w:p>
        </w:tc>
      </w:tr>
      <w:tr w:rsidR="003935A9" w:rsidRPr="00BE0D28" w:rsidTr="00072C05"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BE0D2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3,5</w:t>
            </w:r>
          </w:p>
        </w:tc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 xml:space="preserve">5 </w:t>
            </w:r>
            <w:proofErr w:type="spellStart"/>
            <w:r w:rsidRPr="00BE0D28">
              <w:rPr>
                <w:sz w:val="24"/>
                <w:szCs w:val="24"/>
              </w:rPr>
              <w:t>сут</w:t>
            </w:r>
            <w:proofErr w:type="spellEnd"/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1,25</w:t>
            </w:r>
          </w:p>
        </w:tc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BE0D28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2,5</w:t>
            </w:r>
          </w:p>
        </w:tc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 xml:space="preserve">7 </w:t>
            </w:r>
            <w:proofErr w:type="spellStart"/>
            <w:r w:rsidRPr="00BE0D28">
              <w:rPr>
                <w:sz w:val="24"/>
                <w:szCs w:val="24"/>
              </w:rPr>
              <w:t>сут</w:t>
            </w:r>
            <w:proofErr w:type="spellEnd"/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0,92</w:t>
            </w:r>
          </w:p>
        </w:tc>
      </w:tr>
      <w:tr w:rsidR="003935A9" w:rsidRPr="00BE0D28" w:rsidTr="00072C05"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BE0D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2</w:t>
            </w:r>
          </w:p>
        </w:tc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 xml:space="preserve">4 </w:t>
            </w:r>
            <w:proofErr w:type="spellStart"/>
            <w:r w:rsidRPr="00BE0D28">
              <w:rPr>
                <w:sz w:val="24"/>
                <w:szCs w:val="24"/>
              </w:rPr>
              <w:t>сут</w:t>
            </w:r>
            <w:proofErr w:type="spellEnd"/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0,69</w:t>
            </w:r>
          </w:p>
        </w:tc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BE0D28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5</w:t>
            </w:r>
          </w:p>
        </w:tc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 xml:space="preserve">12 </w:t>
            </w:r>
            <w:proofErr w:type="spellStart"/>
            <w:r w:rsidRPr="00BE0D28">
              <w:rPr>
                <w:sz w:val="24"/>
                <w:szCs w:val="24"/>
              </w:rPr>
              <w:t>сут</w:t>
            </w:r>
            <w:proofErr w:type="spellEnd"/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1,6</w:t>
            </w:r>
          </w:p>
        </w:tc>
      </w:tr>
      <w:tr w:rsidR="003935A9" w:rsidRPr="00BE0D28" w:rsidTr="00072C05"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BE0D28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4</w:t>
            </w:r>
          </w:p>
        </w:tc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15 мин</w:t>
            </w:r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1,4</w:t>
            </w:r>
          </w:p>
        </w:tc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BE0D28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4,5</w:t>
            </w:r>
          </w:p>
        </w:tc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 xml:space="preserve">2 </w:t>
            </w:r>
            <w:proofErr w:type="spellStart"/>
            <w:r w:rsidRPr="00BE0D28">
              <w:rPr>
                <w:sz w:val="24"/>
                <w:szCs w:val="24"/>
              </w:rPr>
              <w:t>сут</w:t>
            </w:r>
            <w:proofErr w:type="spellEnd"/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1,5</w:t>
            </w:r>
          </w:p>
        </w:tc>
      </w:tr>
      <w:tr w:rsidR="003935A9" w:rsidRPr="00BE0D28" w:rsidTr="00072C05"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BE0D28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4</w:t>
            </w:r>
          </w:p>
        </w:tc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 xml:space="preserve">4 </w:t>
            </w:r>
            <w:proofErr w:type="spellStart"/>
            <w:r w:rsidRPr="00BE0D28">
              <w:rPr>
                <w:sz w:val="24"/>
                <w:szCs w:val="24"/>
              </w:rPr>
              <w:t>сут</w:t>
            </w:r>
            <w:proofErr w:type="spellEnd"/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1,39</w:t>
            </w:r>
          </w:p>
        </w:tc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BE0D28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2,8</w:t>
            </w:r>
          </w:p>
        </w:tc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20 мин</w:t>
            </w:r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0,69</w:t>
            </w:r>
          </w:p>
        </w:tc>
      </w:tr>
      <w:tr w:rsidR="003935A9" w:rsidRPr="00BE0D28" w:rsidTr="00072C05"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BE0D28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1,5</w:t>
            </w:r>
          </w:p>
        </w:tc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 xml:space="preserve">3 </w:t>
            </w:r>
            <w:proofErr w:type="spellStart"/>
            <w:r w:rsidRPr="00BE0D28">
              <w:rPr>
                <w:sz w:val="24"/>
                <w:szCs w:val="24"/>
              </w:rPr>
              <w:t>сут</w:t>
            </w:r>
            <w:proofErr w:type="spellEnd"/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0,4</w:t>
            </w:r>
          </w:p>
        </w:tc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BE0D28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3,4</w:t>
            </w:r>
          </w:p>
        </w:tc>
        <w:tc>
          <w:tcPr>
            <w:tcW w:w="1169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35 мин</w:t>
            </w:r>
          </w:p>
        </w:tc>
        <w:tc>
          <w:tcPr>
            <w:tcW w:w="1170" w:type="dxa"/>
          </w:tcPr>
          <w:p w:rsidR="003935A9" w:rsidRPr="00BE0D28" w:rsidRDefault="003935A9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BE0D28">
              <w:rPr>
                <w:sz w:val="24"/>
                <w:szCs w:val="24"/>
              </w:rPr>
              <w:t>1,22</w:t>
            </w:r>
          </w:p>
        </w:tc>
      </w:tr>
    </w:tbl>
    <w:p w:rsidR="003935A9" w:rsidRPr="00BE0D28" w:rsidRDefault="003935A9">
      <w:pPr>
        <w:rPr>
          <w:sz w:val="24"/>
          <w:szCs w:val="24"/>
        </w:rPr>
      </w:pPr>
    </w:p>
    <w:sectPr w:rsidR="003935A9" w:rsidRPr="00BE0D28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2BD3"/>
    <w:rsid w:val="00011CCE"/>
    <w:rsid w:val="00072C05"/>
    <w:rsid w:val="000E28F1"/>
    <w:rsid w:val="003935A9"/>
    <w:rsid w:val="00407313"/>
    <w:rsid w:val="005D2BD3"/>
    <w:rsid w:val="005F200F"/>
    <w:rsid w:val="006A20C0"/>
    <w:rsid w:val="00733E6F"/>
    <w:rsid w:val="00740401"/>
    <w:rsid w:val="007820A7"/>
    <w:rsid w:val="007E0204"/>
    <w:rsid w:val="0080444B"/>
    <w:rsid w:val="008512A9"/>
    <w:rsid w:val="0097631C"/>
    <w:rsid w:val="009F5E71"/>
    <w:rsid w:val="00A57F8C"/>
    <w:rsid w:val="00B51932"/>
    <w:rsid w:val="00BE0D28"/>
    <w:rsid w:val="00BE5B01"/>
    <w:rsid w:val="00BF2BEA"/>
    <w:rsid w:val="00CE0862"/>
    <w:rsid w:val="00D26D5A"/>
    <w:rsid w:val="00E05956"/>
    <w:rsid w:val="00E46C74"/>
    <w:rsid w:val="00EF09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D2BD3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5D2BD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2BD3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rsid w:val="007E0204"/>
    <w:pPr>
      <w:spacing w:after="120" w:line="480" w:lineRule="auto"/>
      <w:ind w:left="283" w:firstLine="0"/>
      <w:jc w:val="left"/>
    </w:pPr>
    <w:rPr>
      <w:rFonts w:eastAsia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7E0204"/>
    <w:rPr>
      <w:rFonts w:eastAsia="Times New Roman"/>
      <w:szCs w:val="20"/>
      <w:lang w:eastAsia="ru-RU"/>
    </w:rPr>
  </w:style>
  <w:style w:type="table" w:styleId="a6">
    <w:name w:val="Table Grid"/>
    <w:basedOn w:val="a1"/>
    <w:uiPriority w:val="59"/>
    <w:rsid w:val="003935A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2017-03-01T18:54:00Z</dcterms:created>
  <dcterms:modified xsi:type="dcterms:W3CDTF">2017-04-05T18:16:00Z</dcterms:modified>
</cp:coreProperties>
</file>